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FB" w:rsidRDefault="005252FB" w:rsidP="005252FB">
      <w:pPr>
        <w:pStyle w:val="Tekstpodstawowy"/>
        <w:spacing w:line="360" w:lineRule="auto"/>
      </w:pPr>
      <w:r>
        <w:t>...............................................</w:t>
      </w:r>
      <w:r>
        <w:tab/>
        <w:t xml:space="preserve">                               </w:t>
      </w:r>
      <w:r>
        <w:tab/>
      </w:r>
      <w:r>
        <w:tab/>
      </w:r>
      <w:r>
        <w:tab/>
        <w:t xml:space="preserve">  </w:t>
      </w:r>
      <w:proofErr w:type="spellStart"/>
      <w:r>
        <w:t>Św</w:t>
      </w:r>
      <w:proofErr w:type="spellEnd"/>
      <w:r>
        <w:t>-ce ...................</w:t>
      </w:r>
      <w:r>
        <w:tab/>
      </w:r>
    </w:p>
    <w:p w:rsidR="005252FB" w:rsidRDefault="005252FB" w:rsidP="005252FB">
      <w:pPr>
        <w:pStyle w:val="Tekstpodstawowy"/>
        <w:spacing w:line="360" w:lineRule="auto"/>
      </w:pPr>
      <w:r>
        <w:t>...............................................</w:t>
      </w:r>
      <w:r>
        <w:tab/>
      </w:r>
      <w:r>
        <w:tab/>
      </w:r>
    </w:p>
    <w:p w:rsidR="005252FB" w:rsidRDefault="005252FB" w:rsidP="005252FB">
      <w:pPr>
        <w:rPr>
          <w:sz w:val="22"/>
        </w:rPr>
      </w:pPr>
      <w:r>
        <w:rPr>
          <w:sz w:val="22"/>
        </w:rPr>
        <w:t>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Nr klienta</w:t>
      </w:r>
    </w:p>
    <w:p w:rsidR="005252FB" w:rsidRDefault="005252FB" w:rsidP="005252FB">
      <w:pPr>
        <w:rPr>
          <w:sz w:val="22"/>
        </w:rPr>
      </w:pPr>
      <w:r>
        <w:rPr>
          <w:sz w:val="22"/>
        </w:rPr>
        <w:t>nazwisko i imię/adres/telefon</w:t>
      </w:r>
      <w:r>
        <w:rPr>
          <w:sz w:val="22"/>
        </w:rPr>
        <w:tab/>
      </w:r>
      <w:r>
        <w:rPr>
          <w:sz w:val="22"/>
        </w:rPr>
        <w:tab/>
      </w:r>
    </w:p>
    <w:p w:rsidR="005252FB" w:rsidRDefault="005252FB" w:rsidP="005252FB">
      <w:pPr>
        <w:rPr>
          <w:sz w:val="22"/>
        </w:rPr>
      </w:pPr>
    </w:p>
    <w:p w:rsidR="005252FB" w:rsidRDefault="005252FB" w:rsidP="005252FB">
      <w:pPr>
        <w:rPr>
          <w:sz w:val="22"/>
        </w:rPr>
      </w:pPr>
    </w:p>
    <w:p w:rsidR="005252FB" w:rsidRDefault="005252FB" w:rsidP="005252FB">
      <w:pPr>
        <w:rPr>
          <w:sz w:val="22"/>
        </w:rPr>
      </w:pPr>
      <w:r>
        <w:rPr>
          <w:sz w:val="22"/>
        </w:rPr>
        <w:t>Lista podręczników</w:t>
      </w:r>
      <w:r w:rsidR="00E84102">
        <w:rPr>
          <w:sz w:val="22"/>
        </w:rPr>
        <w:t xml:space="preserve"> przekazanych w komis używanych podręczników szkolnych Miejskiej Bibliotece Publicznej w Świętochłowicach</w:t>
      </w:r>
      <w:r>
        <w:rPr>
          <w:sz w:val="22"/>
        </w:rPr>
        <w:t xml:space="preserve"> </w:t>
      </w:r>
    </w:p>
    <w:p w:rsidR="005252FB" w:rsidRDefault="005252FB" w:rsidP="005252FB">
      <w:pPr>
        <w:rPr>
          <w:sz w:val="22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4"/>
        <w:gridCol w:w="3685"/>
        <w:gridCol w:w="3827"/>
        <w:gridCol w:w="1418"/>
      </w:tblGrid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lp</w:t>
            </w:r>
            <w:proofErr w:type="spellEnd"/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  <w:r>
              <w:rPr>
                <w:sz w:val="22"/>
              </w:rPr>
              <w:t>autor</w:t>
            </w: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  <w:r>
              <w:rPr>
                <w:sz w:val="22"/>
              </w:rPr>
              <w:t>tytuł</w:t>
            </w: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  <w:r>
              <w:rPr>
                <w:sz w:val="22"/>
              </w:rPr>
              <w:t>cena</w:t>
            </w: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  <w:tr w:rsidR="005252FB" w:rsidTr="005252FB">
        <w:tc>
          <w:tcPr>
            <w:tcW w:w="534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685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3827" w:type="dxa"/>
          </w:tcPr>
          <w:p w:rsidR="005252FB" w:rsidRDefault="005252FB" w:rsidP="002A1AE0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5252FB" w:rsidRDefault="005252FB" w:rsidP="002A1AE0">
            <w:pPr>
              <w:rPr>
                <w:sz w:val="22"/>
              </w:rPr>
            </w:pPr>
          </w:p>
        </w:tc>
      </w:tr>
    </w:tbl>
    <w:p w:rsidR="005252FB" w:rsidRDefault="005252FB" w:rsidP="005252FB">
      <w:pPr>
        <w:rPr>
          <w:sz w:val="22"/>
        </w:rPr>
      </w:pPr>
    </w:p>
    <w:p w:rsidR="005252FB" w:rsidRDefault="005252FB" w:rsidP="005252FB">
      <w:pPr>
        <w:ind w:left="1416"/>
        <w:rPr>
          <w:sz w:val="22"/>
        </w:rPr>
      </w:pPr>
      <w:r>
        <w:rPr>
          <w:sz w:val="22"/>
        </w:rPr>
        <w:t xml:space="preserve">       </w:t>
      </w:r>
    </w:p>
    <w:p w:rsidR="005252FB" w:rsidRDefault="005252FB" w:rsidP="005252FB">
      <w:pPr>
        <w:ind w:left="1416"/>
        <w:rPr>
          <w:sz w:val="22"/>
        </w:rPr>
      </w:pPr>
    </w:p>
    <w:p w:rsidR="005252FB" w:rsidRDefault="005252FB" w:rsidP="005252FB">
      <w:pPr>
        <w:ind w:left="1416"/>
        <w:rPr>
          <w:sz w:val="22"/>
        </w:rPr>
      </w:pPr>
    </w:p>
    <w:p w:rsidR="005252FB" w:rsidRDefault="005252FB" w:rsidP="005252FB">
      <w:pPr>
        <w:ind w:left="1416"/>
        <w:rPr>
          <w:sz w:val="22"/>
        </w:rPr>
      </w:pPr>
    </w:p>
    <w:p w:rsidR="005252FB" w:rsidRDefault="005252FB" w:rsidP="005252FB">
      <w:pPr>
        <w:ind w:left="1416"/>
        <w:rPr>
          <w:sz w:val="22"/>
        </w:rPr>
      </w:pPr>
    </w:p>
    <w:p w:rsidR="005252FB" w:rsidRDefault="005252FB" w:rsidP="00E84102">
      <w:pPr>
        <w:ind w:left="1416"/>
        <w:jc w:val="center"/>
        <w:rPr>
          <w:sz w:val="22"/>
        </w:rPr>
      </w:pPr>
    </w:p>
    <w:p w:rsidR="005252FB" w:rsidRDefault="005252FB" w:rsidP="00444A6C">
      <w:pPr>
        <w:ind w:left="1416" w:firstLine="708"/>
        <w:rPr>
          <w:sz w:val="22"/>
        </w:rPr>
      </w:pPr>
      <w:r>
        <w:rPr>
          <w:sz w:val="22"/>
        </w:rPr>
        <w:t>Łącznie przyjęto w komis................podręczników.</w:t>
      </w:r>
    </w:p>
    <w:p w:rsidR="005252FB" w:rsidRDefault="007146A8" w:rsidP="00E841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870"/>
        </w:tabs>
        <w:jc w:val="center"/>
        <w:rPr>
          <w:sz w:val="22"/>
        </w:rPr>
      </w:pPr>
      <w:r>
        <w:rPr>
          <w:b/>
          <w:bCs/>
          <w:sz w:val="22"/>
          <w:u w:val="single"/>
        </w:rPr>
        <w:t>Komis trwa do 30.09.2024</w:t>
      </w:r>
      <w:bookmarkStart w:id="0" w:name="_GoBack"/>
      <w:bookmarkEnd w:id="0"/>
      <w:r w:rsidR="005252FB">
        <w:rPr>
          <w:b/>
          <w:bCs/>
          <w:sz w:val="22"/>
          <w:u w:val="single"/>
        </w:rPr>
        <w:t xml:space="preserve"> r.</w:t>
      </w:r>
    </w:p>
    <w:p w:rsidR="005207DE" w:rsidRDefault="005207DE"/>
    <w:sectPr w:rsidR="0052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FB"/>
    <w:rsid w:val="00444A6C"/>
    <w:rsid w:val="005207DE"/>
    <w:rsid w:val="005252FB"/>
    <w:rsid w:val="006803C5"/>
    <w:rsid w:val="007146A8"/>
    <w:rsid w:val="008F7929"/>
    <w:rsid w:val="00CE1918"/>
    <w:rsid w:val="00E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252F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52FB"/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525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252F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52FB"/>
    <w:rPr>
      <w:rFonts w:ascii="Times New Roman" w:eastAsia="Times New Roman" w:hAnsi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525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MBP</dc:creator>
  <cp:lastModifiedBy>Biblioteka</cp:lastModifiedBy>
  <cp:revision>2</cp:revision>
  <dcterms:created xsi:type="dcterms:W3CDTF">2024-06-11T10:55:00Z</dcterms:created>
  <dcterms:modified xsi:type="dcterms:W3CDTF">2024-06-11T10:55:00Z</dcterms:modified>
</cp:coreProperties>
</file>